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0D9" w:rsidRDefault="005400D9" w:rsidP="005400D9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 wp14:anchorId="3AD1FC26" wp14:editId="24C3171F">
            <wp:simplePos x="0" y="0"/>
            <wp:positionH relativeFrom="column">
              <wp:posOffset>2280920</wp:posOffset>
            </wp:positionH>
            <wp:positionV relativeFrom="paragraph">
              <wp:posOffset>-374650</wp:posOffset>
            </wp:positionV>
            <wp:extent cx="1143000" cy="676275"/>
            <wp:effectExtent l="0" t="0" r="0" b="9525"/>
            <wp:wrapSquare wrapText="bothSides"/>
            <wp:docPr id="1" name="Slika 1" descr="E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808080"/>
          <w:lang w:eastAsia="sl-SI"/>
        </w:rPr>
        <w:drawing>
          <wp:anchor distT="0" distB="0" distL="114300" distR="114300" simplePos="0" relativeHeight="251659264" behindDoc="0" locked="0" layoutInCell="1" allowOverlap="1" wp14:anchorId="2F07E871" wp14:editId="5D6D07D2">
            <wp:simplePos x="0" y="0"/>
            <wp:positionH relativeFrom="column">
              <wp:posOffset>43180</wp:posOffset>
            </wp:positionH>
            <wp:positionV relativeFrom="paragraph">
              <wp:posOffset>-374015</wp:posOffset>
            </wp:positionV>
            <wp:extent cx="828675" cy="533400"/>
            <wp:effectExtent l="0" t="0" r="9525" b="0"/>
            <wp:wrapSquare wrapText="bothSides"/>
            <wp:docPr id="2" name="Slika 2" descr="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00D9" w:rsidRPr="005400D9" w:rsidRDefault="005400D9" w:rsidP="005400D9">
      <w:pPr>
        <w:spacing w:after="0" w:line="240" w:lineRule="auto"/>
        <w:outlineLvl w:val="0"/>
        <w:rPr>
          <w:rFonts w:eastAsia="Times New Roman" w:cstheme="minorHAnsi"/>
          <w:color w:val="7F7F7F" w:themeColor="text1" w:themeTint="80"/>
          <w:sz w:val="24"/>
          <w:szCs w:val="24"/>
          <w:lang w:eastAsia="sl-SI"/>
        </w:rPr>
      </w:pPr>
      <w:r w:rsidRPr="005400D9">
        <w:rPr>
          <w:rFonts w:eastAsia="Times New Roman" w:cstheme="minorHAnsi"/>
          <w:color w:val="7F7F7F" w:themeColor="text1" w:themeTint="80"/>
          <w:sz w:val="24"/>
          <w:szCs w:val="24"/>
          <w:lang w:eastAsia="sl-SI"/>
        </w:rPr>
        <w:t>Gimnazija Ptuj</w:t>
      </w:r>
    </w:p>
    <w:p w:rsidR="0054139B" w:rsidRDefault="00E63AD3" w:rsidP="0054139B">
      <w:pPr>
        <w:jc w:val="center"/>
      </w:pPr>
      <w:r>
        <w:t xml:space="preserve">POVABILO k pred prijavi </w:t>
      </w:r>
      <w:r w:rsidR="0054139B">
        <w:t xml:space="preserve"> v MEDNARODNI PROJEKT</w:t>
      </w:r>
    </w:p>
    <w:p w:rsidR="0054139B" w:rsidRPr="00082140" w:rsidRDefault="00E96406" w:rsidP="005413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4E2EAC">
        <w:rPr>
          <w:b/>
          <w:sz w:val="28"/>
          <w:szCs w:val="28"/>
        </w:rPr>
        <w:t xml:space="preserve">. </w:t>
      </w:r>
      <w:r w:rsidR="0054139B" w:rsidRPr="00082140">
        <w:rPr>
          <w:b/>
          <w:sz w:val="28"/>
          <w:szCs w:val="28"/>
        </w:rPr>
        <w:t xml:space="preserve">UNESCO </w:t>
      </w:r>
      <w:r w:rsidR="004E2EAC">
        <w:rPr>
          <w:b/>
          <w:sz w:val="28"/>
          <w:szCs w:val="28"/>
        </w:rPr>
        <w:t>TEK MLADIH</w:t>
      </w:r>
    </w:p>
    <w:p w:rsidR="00135085" w:rsidRDefault="00135085">
      <w:r>
        <w:t xml:space="preserve">Ker nam je mar za </w:t>
      </w:r>
      <w:r w:rsidR="00505DA6">
        <w:t>zdrav  slog življenja mladih</w:t>
      </w:r>
      <w:r>
        <w:t>, ker nam je mar, da njihova kondicija pri teku na 600m iz generacije v generacijo ne peša, ker nam je mar, da postane gibanje del  vsakdana generacije</w:t>
      </w:r>
      <w:r w:rsidR="00505DA6">
        <w:t>«</w:t>
      </w:r>
      <w:r>
        <w:t xml:space="preserve"> y </w:t>
      </w:r>
      <w:r w:rsidR="00505DA6">
        <w:t>»</w:t>
      </w:r>
      <w:r>
        <w:t>in generacije</w:t>
      </w:r>
      <w:r w:rsidR="00505DA6">
        <w:t>«</w:t>
      </w:r>
      <w:r>
        <w:t xml:space="preserve"> z</w:t>
      </w:r>
      <w:r w:rsidR="00505DA6">
        <w:t>«</w:t>
      </w:r>
      <w:r>
        <w:t>, ker…</w:t>
      </w:r>
    </w:p>
    <w:p w:rsidR="00135085" w:rsidRDefault="00135085">
      <w:r>
        <w:t>…želimo to v sproščenem druženju na Ptuju dokazati, vas vabimo na</w:t>
      </w:r>
    </w:p>
    <w:p w:rsidR="0054139B" w:rsidRDefault="00E96406" w:rsidP="00135085">
      <w:pPr>
        <w:jc w:val="center"/>
      </w:pPr>
      <w:r>
        <w:t>2. UNESCO</w:t>
      </w:r>
      <w:r w:rsidR="00B878E0">
        <w:t xml:space="preserve"> </w:t>
      </w:r>
      <w:r>
        <w:t xml:space="preserve"> TEK MLADIH</w:t>
      </w:r>
      <w:r w:rsidR="0054139B">
        <w:t>.</w:t>
      </w:r>
    </w:p>
    <w:p w:rsidR="00B878E0" w:rsidRDefault="00135085" w:rsidP="00135085">
      <w:pPr>
        <w:pStyle w:val="Navadensplet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bookmarkStart w:id="0" w:name="_GoBack"/>
      <w:r>
        <w:rPr>
          <w:rFonts w:ascii="Calibri" w:hAnsi="Calibri" w:cs="Calibri"/>
          <w:sz w:val="22"/>
          <w:szCs w:val="22"/>
        </w:rPr>
        <w:t xml:space="preserve">Tudi letos </w:t>
      </w:r>
      <w:r w:rsidRPr="00135085">
        <w:rPr>
          <w:rFonts w:ascii="Calibri" w:hAnsi="Calibri" w:cs="Calibri"/>
          <w:sz w:val="22"/>
          <w:szCs w:val="22"/>
        </w:rPr>
        <w:t>bo</w:t>
      </w:r>
      <w:r>
        <w:rPr>
          <w:rFonts w:ascii="Calibri" w:hAnsi="Calibri" w:cs="Calibri"/>
          <w:sz w:val="22"/>
          <w:szCs w:val="22"/>
        </w:rPr>
        <w:t xml:space="preserve"> tek </w:t>
      </w:r>
      <w:r w:rsidRPr="00135085">
        <w:rPr>
          <w:rFonts w:ascii="Calibri" w:hAnsi="Calibri" w:cs="Calibri"/>
          <w:sz w:val="22"/>
          <w:szCs w:val="22"/>
        </w:rPr>
        <w:t xml:space="preserve"> igriv, mladosten, poln elana in  zdrave tekmovalnosti. Predvsem pa poln spoštovanja drug drugega</w:t>
      </w:r>
      <w:r>
        <w:rPr>
          <w:rFonts w:ascii="Calibri" w:hAnsi="Calibri" w:cs="Calibri"/>
          <w:sz w:val="22"/>
          <w:szCs w:val="22"/>
        </w:rPr>
        <w:t>. Pričakujemo</w:t>
      </w:r>
      <w:r w:rsidR="00B878E0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B878E0" w:rsidRDefault="00135085" w:rsidP="00135085">
      <w:pPr>
        <w:pStyle w:val="Navadensplet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več kot </w:t>
      </w:r>
      <w:r w:rsidRPr="00135085">
        <w:rPr>
          <w:rFonts w:ascii="Calibri" w:hAnsi="Calibri" w:cs="Calibri"/>
          <w:sz w:val="22"/>
          <w:szCs w:val="22"/>
        </w:rPr>
        <w:t xml:space="preserve">1000 malih, velikih in največjih, mlajših in tudi starejših </w:t>
      </w:r>
      <w:r>
        <w:rPr>
          <w:rFonts w:ascii="Calibri" w:hAnsi="Calibri" w:cs="Calibri"/>
          <w:sz w:val="22"/>
          <w:szCs w:val="22"/>
        </w:rPr>
        <w:t xml:space="preserve">, </w:t>
      </w:r>
    </w:p>
    <w:p w:rsidR="00B878E0" w:rsidRDefault="00135085" w:rsidP="00135085">
      <w:pPr>
        <w:pStyle w:val="Navadensplet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135085">
        <w:rPr>
          <w:rFonts w:ascii="Calibri" w:hAnsi="Calibri" w:cs="Calibri"/>
          <w:sz w:val="22"/>
          <w:szCs w:val="22"/>
        </w:rPr>
        <w:t>da bo nekaterim, morda, proga predolga, za druge prekratka</w:t>
      </w:r>
      <w:r>
        <w:rPr>
          <w:rFonts w:ascii="Calibri" w:hAnsi="Calibri" w:cs="Calibri"/>
          <w:sz w:val="22"/>
          <w:szCs w:val="22"/>
        </w:rPr>
        <w:t xml:space="preserve">, </w:t>
      </w:r>
    </w:p>
    <w:p w:rsidR="00135085" w:rsidRDefault="00135085" w:rsidP="00135085">
      <w:pPr>
        <w:pStyle w:val="Navadensplet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 bomo tekli</w:t>
      </w:r>
      <w:r w:rsidRPr="00135085">
        <w:rPr>
          <w:rFonts w:ascii="Calibri" w:hAnsi="Calibri" w:cs="Calibri"/>
          <w:sz w:val="22"/>
          <w:szCs w:val="22"/>
        </w:rPr>
        <w:t xml:space="preserve"> različno, kot se za UNESCO dogodek spodobi -za sprostitev, za zabavo, za druženje, za lepo postavo, za prevetritev možganov pred koncem šolskega leta,</w:t>
      </w:r>
      <w:r>
        <w:rPr>
          <w:rFonts w:ascii="Calibri" w:hAnsi="Calibri" w:cs="Calibri"/>
          <w:sz w:val="22"/>
          <w:szCs w:val="22"/>
        </w:rPr>
        <w:t xml:space="preserve">  </w:t>
      </w:r>
      <w:r w:rsidRPr="00135085">
        <w:rPr>
          <w:rFonts w:ascii="Calibri" w:hAnsi="Calibri" w:cs="Calibri"/>
          <w:sz w:val="22"/>
          <w:szCs w:val="22"/>
        </w:rPr>
        <w:t xml:space="preserve"> zagrizeni rekreativci, uveljavljeni atleti pa tudi  na vso moč in za zmago</w:t>
      </w:r>
      <w:r>
        <w:rPr>
          <w:rFonts w:ascii="Calibri" w:hAnsi="Calibri" w:cs="Calibri"/>
          <w:sz w:val="22"/>
          <w:szCs w:val="22"/>
        </w:rPr>
        <w:t>.</w:t>
      </w:r>
    </w:p>
    <w:bookmarkEnd w:id="0"/>
    <w:p w:rsidR="00D13431" w:rsidRDefault="00D13431" w:rsidP="00D13431">
      <w:pPr>
        <w:pStyle w:val="Navadensplet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:rsidR="00B878E0" w:rsidRDefault="00B878E0" w:rsidP="00CF77E1">
      <w:pPr>
        <w:pStyle w:val="Navadensplet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Tudi letos </w:t>
      </w:r>
    </w:p>
    <w:p w:rsidR="00CF77E1" w:rsidRDefault="00B878E0" w:rsidP="00CF77E1">
      <w:pPr>
        <w:pStyle w:val="Navadensplet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bo tek v</w:t>
      </w:r>
      <w:r w:rsidR="00CF77E1" w:rsidRPr="00822ABB">
        <w:rPr>
          <w:rFonts w:ascii="Calibri" w:hAnsi="Calibri" w:cs="Calibri"/>
          <w:sz w:val="22"/>
          <w:szCs w:val="22"/>
        </w:rPr>
        <w:t xml:space="preserve"> 4 kategorijah: vrtec-400m, OŠ-</w:t>
      </w:r>
      <w:proofErr w:type="spellStart"/>
      <w:r w:rsidR="00CF77E1" w:rsidRPr="00822ABB">
        <w:rPr>
          <w:rFonts w:ascii="Calibri" w:hAnsi="Calibri" w:cs="Calibri"/>
          <w:sz w:val="22"/>
          <w:szCs w:val="22"/>
        </w:rPr>
        <w:t>1.500m</w:t>
      </w:r>
      <w:proofErr w:type="spellEnd"/>
      <w:r w:rsidR="00CF77E1" w:rsidRPr="00822ABB">
        <w:rPr>
          <w:rFonts w:ascii="Calibri" w:hAnsi="Calibri" w:cs="Calibri"/>
          <w:sz w:val="22"/>
          <w:szCs w:val="22"/>
        </w:rPr>
        <w:t>,(razdeljeno v triad</w:t>
      </w:r>
      <w:r w:rsidR="004E2EAC">
        <w:rPr>
          <w:rFonts w:ascii="Calibri" w:hAnsi="Calibri" w:cs="Calibri"/>
          <w:sz w:val="22"/>
          <w:szCs w:val="22"/>
        </w:rPr>
        <w:t xml:space="preserve">e), SŠ-2.500 do </w:t>
      </w:r>
      <w:proofErr w:type="spellStart"/>
      <w:r w:rsidR="004E2EAC">
        <w:rPr>
          <w:rFonts w:ascii="Calibri" w:hAnsi="Calibri" w:cs="Calibri"/>
          <w:sz w:val="22"/>
          <w:szCs w:val="22"/>
        </w:rPr>
        <w:t>3.000m</w:t>
      </w:r>
      <w:proofErr w:type="spellEnd"/>
      <w:r w:rsidR="004E2EAC">
        <w:rPr>
          <w:rFonts w:ascii="Calibri" w:hAnsi="Calibri" w:cs="Calibri"/>
          <w:sz w:val="22"/>
          <w:szCs w:val="22"/>
        </w:rPr>
        <w:t>,</w:t>
      </w:r>
      <w:r w:rsidR="00CF77E1" w:rsidRPr="00822ABB">
        <w:rPr>
          <w:rFonts w:ascii="Calibri" w:hAnsi="Calibri" w:cs="Calibri"/>
          <w:sz w:val="22"/>
          <w:szCs w:val="22"/>
        </w:rPr>
        <w:t xml:space="preserve"> tek učiteljev/</w:t>
      </w:r>
      <w:proofErr w:type="spellStart"/>
      <w:r w:rsidR="00CF77E1" w:rsidRPr="00822ABB">
        <w:rPr>
          <w:rFonts w:ascii="Calibri" w:hAnsi="Calibri" w:cs="Calibri"/>
          <w:sz w:val="22"/>
          <w:szCs w:val="22"/>
        </w:rPr>
        <w:t>ic</w:t>
      </w:r>
      <w:proofErr w:type="spellEnd"/>
      <w:r w:rsidR="00CF77E1" w:rsidRPr="00822ABB">
        <w:rPr>
          <w:rFonts w:ascii="Calibri" w:hAnsi="Calibri" w:cs="Calibri"/>
          <w:sz w:val="22"/>
          <w:szCs w:val="22"/>
        </w:rPr>
        <w:t>, vzgojiteljev/</w:t>
      </w:r>
      <w:proofErr w:type="spellStart"/>
      <w:r w:rsidR="00CF77E1" w:rsidRPr="00822ABB">
        <w:rPr>
          <w:rFonts w:ascii="Calibri" w:hAnsi="Calibri" w:cs="Calibri"/>
          <w:sz w:val="22"/>
          <w:szCs w:val="22"/>
        </w:rPr>
        <w:t>ic</w:t>
      </w:r>
      <w:proofErr w:type="spellEnd"/>
      <w:r>
        <w:rPr>
          <w:rFonts w:ascii="Calibri" w:hAnsi="Calibri" w:cs="Calibri"/>
          <w:sz w:val="22"/>
          <w:szCs w:val="22"/>
        </w:rPr>
        <w:t>,</w:t>
      </w:r>
    </w:p>
    <w:p w:rsidR="00505DA6" w:rsidRDefault="00505DA6" w:rsidP="00CF77E1">
      <w:pPr>
        <w:pStyle w:val="Navadensplet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bodo dokončne prijave potekale preko spletne strani</w:t>
      </w:r>
    </w:p>
    <w:p w:rsidR="00B878E0" w:rsidRDefault="00B878E0" w:rsidP="00CF77E1">
      <w:pPr>
        <w:pStyle w:val="Navadensplet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bodo majice za tekače , bodo ambasadorji teka,</w:t>
      </w:r>
      <w:r w:rsidR="00E63AD3">
        <w:rPr>
          <w:rFonts w:ascii="Calibri" w:hAnsi="Calibri" w:cs="Calibri"/>
          <w:sz w:val="22"/>
          <w:szCs w:val="22"/>
        </w:rPr>
        <w:t xml:space="preserve"> bodo UNESCO glasniki,</w:t>
      </w:r>
      <w:r>
        <w:rPr>
          <w:rFonts w:ascii="Calibri" w:hAnsi="Calibri" w:cs="Calibri"/>
          <w:sz w:val="22"/>
          <w:szCs w:val="22"/>
        </w:rPr>
        <w:t xml:space="preserve"> bodo številne spremljevalne aktivnosti in …</w:t>
      </w:r>
    </w:p>
    <w:p w:rsidR="00B878E0" w:rsidRDefault="00B878E0" w:rsidP="00CF77E1">
      <w:pPr>
        <w:pStyle w:val="Navadensplet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…tudi nekaj novosti</w:t>
      </w:r>
      <w:r w:rsidRPr="00B878E0">
        <w:rPr>
          <w:rFonts w:ascii="Calibri" w:hAnsi="Calibri" w:cs="Calibri"/>
          <w:sz w:val="22"/>
          <w:szCs w:val="22"/>
        </w:rPr>
        <w:sym w:font="Wingdings" w:char="F04A"/>
      </w:r>
      <w:r w:rsidR="00505DA6">
        <w:rPr>
          <w:rFonts w:ascii="Calibri" w:hAnsi="Calibri" w:cs="Calibri"/>
          <w:sz w:val="22"/>
          <w:szCs w:val="22"/>
        </w:rPr>
        <w:t>.</w:t>
      </w:r>
    </w:p>
    <w:p w:rsidR="00B878E0" w:rsidRDefault="00B878E0" w:rsidP="00CF77E1">
      <w:pPr>
        <w:pStyle w:val="Navadensplet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 vse, ki vas lani ni bilo, poglejte na: </w:t>
      </w:r>
      <w:hyperlink r:id="rId8" w:history="1">
        <w:r w:rsidRPr="00622A32">
          <w:rPr>
            <w:rStyle w:val="Hiperpovezava"/>
            <w:rFonts w:ascii="Calibri" w:hAnsi="Calibri" w:cs="Calibri"/>
            <w:sz w:val="22"/>
            <w:szCs w:val="22"/>
          </w:rPr>
          <w:t>http://unesco.gimptuj.si/</w:t>
        </w:r>
      </w:hyperlink>
    </w:p>
    <w:p w:rsidR="00B878E0" w:rsidRDefault="00B878E0" w:rsidP="00CF77E1">
      <w:pPr>
        <w:pStyle w:val="Navadensplet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:rsidR="00CF77E1" w:rsidRPr="00822ABB" w:rsidRDefault="00B878E0" w:rsidP="00CF77E1">
      <w:pPr>
        <w:pStyle w:val="Navadensplet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Letos  bodo naši partnerji: MO Ptuj, Urad za Unesco,</w:t>
      </w:r>
      <w:r w:rsidR="00E63AD3">
        <w:rPr>
          <w:rFonts w:ascii="Calibri" w:hAnsi="Calibri" w:cs="Calibri"/>
          <w:sz w:val="22"/>
          <w:szCs w:val="22"/>
        </w:rPr>
        <w:t xml:space="preserve"> Slovenska nacionalna komisija za UNESCO</w:t>
      </w:r>
      <w:r>
        <w:rPr>
          <w:rFonts w:ascii="Calibri" w:hAnsi="Calibri" w:cs="Calibri"/>
          <w:sz w:val="22"/>
          <w:szCs w:val="22"/>
        </w:rPr>
        <w:t xml:space="preserve"> Slovenska </w:t>
      </w:r>
      <w:proofErr w:type="spellStart"/>
      <w:r>
        <w:rPr>
          <w:rFonts w:ascii="Calibri" w:hAnsi="Calibri" w:cs="Calibri"/>
          <w:sz w:val="22"/>
          <w:szCs w:val="22"/>
        </w:rPr>
        <w:t>antidopinška</w:t>
      </w:r>
      <w:proofErr w:type="spellEnd"/>
      <w:r>
        <w:rPr>
          <w:rFonts w:ascii="Calibri" w:hAnsi="Calibri" w:cs="Calibri"/>
          <w:sz w:val="22"/>
          <w:szCs w:val="22"/>
        </w:rPr>
        <w:t xml:space="preserve"> organizacija,  Atletska zveza Slovenije, Olimpijski komite Slovenije</w:t>
      </w:r>
      <w:r w:rsidR="00E63AD3">
        <w:rPr>
          <w:rFonts w:ascii="Calibri" w:hAnsi="Calibri" w:cs="Calibri"/>
          <w:sz w:val="22"/>
          <w:szCs w:val="22"/>
        </w:rPr>
        <w:t xml:space="preserve"> in še kdo…</w:t>
      </w:r>
    </w:p>
    <w:p w:rsidR="00105F40" w:rsidRDefault="00105F40" w:rsidP="00CF77E1">
      <w:pPr>
        <w:pStyle w:val="Navadensplet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:rsidR="00105F40" w:rsidRDefault="00601A5E" w:rsidP="00CF77E1">
      <w:pPr>
        <w:pStyle w:val="Navadensplet"/>
        <w:spacing w:before="0" w:beforeAutospacing="0" w:after="0" w:afterAutospacing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POMEMBNO</w:t>
      </w:r>
      <w:r w:rsidR="001348F7">
        <w:rPr>
          <w:rFonts w:ascii="Calibri" w:hAnsi="Calibri" w:cs="Calibri"/>
          <w:b/>
          <w:sz w:val="22"/>
          <w:szCs w:val="22"/>
        </w:rPr>
        <w:t>!</w:t>
      </w:r>
    </w:p>
    <w:p w:rsidR="00082140" w:rsidRPr="00E727EE" w:rsidRDefault="00082140" w:rsidP="00CF77E1">
      <w:pPr>
        <w:pStyle w:val="Navadensplet"/>
        <w:spacing w:before="0" w:beforeAutospacing="0" w:after="0" w:afterAutospacing="0"/>
        <w:rPr>
          <w:rFonts w:ascii="Calibri" w:hAnsi="Calibri" w:cs="Calibri"/>
          <w:b/>
          <w:sz w:val="22"/>
          <w:szCs w:val="22"/>
        </w:rPr>
      </w:pPr>
      <w:r w:rsidRPr="00E727EE">
        <w:rPr>
          <w:rFonts w:ascii="Calibri" w:hAnsi="Calibri" w:cs="Calibri"/>
          <w:b/>
          <w:sz w:val="22"/>
          <w:szCs w:val="22"/>
        </w:rPr>
        <w:t>Prepričani smo, da se zavedate razsežnosti</w:t>
      </w:r>
      <w:r w:rsidR="00505DA6">
        <w:rPr>
          <w:rFonts w:ascii="Calibri" w:hAnsi="Calibri" w:cs="Calibri"/>
          <w:b/>
          <w:sz w:val="22"/>
          <w:szCs w:val="22"/>
        </w:rPr>
        <w:t xml:space="preserve"> projekta</w:t>
      </w:r>
      <w:r w:rsidRPr="00E727EE">
        <w:rPr>
          <w:rFonts w:ascii="Calibri" w:hAnsi="Calibri" w:cs="Calibri"/>
          <w:b/>
          <w:sz w:val="22"/>
          <w:szCs w:val="22"/>
        </w:rPr>
        <w:t xml:space="preserve">, zato vas </w:t>
      </w:r>
    </w:p>
    <w:p w:rsidR="00082140" w:rsidRDefault="00082140" w:rsidP="00CF77E1">
      <w:pPr>
        <w:pStyle w:val="Navadensplet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E727EE">
        <w:rPr>
          <w:rFonts w:ascii="Calibri" w:hAnsi="Calibri" w:cs="Calibri"/>
          <w:sz w:val="22"/>
          <w:szCs w:val="22"/>
          <w:u w:val="single"/>
        </w:rPr>
        <w:t>VLJUDNO PROSIMO</w:t>
      </w:r>
      <w:r>
        <w:rPr>
          <w:rFonts w:ascii="Calibri" w:hAnsi="Calibri" w:cs="Calibri"/>
          <w:sz w:val="22"/>
          <w:szCs w:val="22"/>
        </w:rPr>
        <w:t xml:space="preserve"> , da nam</w:t>
      </w:r>
    </w:p>
    <w:p w:rsidR="00082140" w:rsidRDefault="00105F40" w:rsidP="00CF77E1">
      <w:pPr>
        <w:pStyle w:val="Navadensplet"/>
        <w:spacing w:before="0" w:beforeAutospacing="0" w:after="0" w:afterAutospacing="0"/>
        <w:rPr>
          <w:rFonts w:ascii="Calibri" w:hAnsi="Calibri" w:cs="Calibri"/>
          <w:b/>
          <w:sz w:val="22"/>
          <w:szCs w:val="22"/>
        </w:rPr>
      </w:pPr>
      <w:r w:rsidRPr="00105F40">
        <w:rPr>
          <w:rFonts w:ascii="Calibri" w:hAnsi="Calibri" w:cs="Calibri"/>
          <w:b/>
          <w:sz w:val="22"/>
          <w:szCs w:val="22"/>
        </w:rPr>
        <w:t xml:space="preserve">sporočite svojo namero o sodelovanju </w:t>
      </w:r>
      <w:r w:rsidR="00082140">
        <w:rPr>
          <w:rFonts w:ascii="Calibri" w:hAnsi="Calibri" w:cs="Calibri"/>
          <w:b/>
          <w:sz w:val="22"/>
          <w:szCs w:val="22"/>
        </w:rPr>
        <w:t>v tekaškem dogodku</w:t>
      </w:r>
    </w:p>
    <w:p w:rsidR="00082140" w:rsidRPr="00082140" w:rsidRDefault="00505DA6" w:rsidP="00082140">
      <w:pPr>
        <w:pStyle w:val="Navadensplet"/>
        <w:spacing w:before="0" w:beforeAutospacing="0" w:after="0" w:afterAutospacing="0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do 18</w:t>
      </w:r>
      <w:r w:rsidR="00E96406">
        <w:rPr>
          <w:rFonts w:ascii="Calibri" w:hAnsi="Calibri" w:cs="Calibri"/>
          <w:b/>
          <w:sz w:val="28"/>
          <w:szCs w:val="28"/>
        </w:rPr>
        <w:t>. decembra 2013</w:t>
      </w:r>
      <w:r w:rsidR="00082140">
        <w:rPr>
          <w:rFonts w:ascii="Calibri" w:hAnsi="Calibri" w:cs="Calibri"/>
          <w:b/>
          <w:sz w:val="28"/>
          <w:szCs w:val="28"/>
        </w:rPr>
        <w:t>,</w:t>
      </w:r>
    </w:p>
    <w:p w:rsidR="00105F40" w:rsidRPr="00105F40" w:rsidRDefault="00505DA6" w:rsidP="00CF77E1">
      <w:pPr>
        <w:pStyle w:val="Navadensplet"/>
        <w:spacing w:before="0" w:beforeAutospacing="0" w:after="0" w:afterAutospacing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ker </w:t>
      </w:r>
      <w:r w:rsidR="00105F40" w:rsidRPr="00105F40">
        <w:rPr>
          <w:rFonts w:ascii="Calibri" w:hAnsi="Calibri" w:cs="Calibri"/>
          <w:b/>
          <w:sz w:val="22"/>
          <w:szCs w:val="22"/>
        </w:rPr>
        <w:t xml:space="preserve"> na </w:t>
      </w:r>
      <w:r w:rsidR="00105F40" w:rsidRPr="00601A5E">
        <w:rPr>
          <w:rFonts w:ascii="Calibri" w:hAnsi="Calibri" w:cs="Calibri"/>
          <w:b/>
          <w:sz w:val="22"/>
          <w:szCs w:val="22"/>
          <w:u w:val="single"/>
        </w:rPr>
        <w:t>osnovi</w:t>
      </w:r>
      <w:r w:rsidR="00601A5E" w:rsidRPr="00601A5E">
        <w:rPr>
          <w:rFonts w:ascii="Calibri" w:hAnsi="Calibri" w:cs="Calibri"/>
          <w:b/>
          <w:sz w:val="22"/>
          <w:szCs w:val="22"/>
          <w:u w:val="single"/>
        </w:rPr>
        <w:t xml:space="preserve"> vaših </w:t>
      </w:r>
      <w:r w:rsidR="00105F40" w:rsidRPr="00601A5E">
        <w:rPr>
          <w:rFonts w:ascii="Calibri" w:hAnsi="Calibri" w:cs="Calibri"/>
          <w:b/>
          <w:sz w:val="22"/>
          <w:szCs w:val="22"/>
          <w:u w:val="single"/>
        </w:rPr>
        <w:t xml:space="preserve"> namer</w:t>
      </w:r>
      <w:r>
        <w:rPr>
          <w:rFonts w:ascii="Calibri" w:hAnsi="Calibri" w:cs="Calibri"/>
          <w:b/>
          <w:sz w:val="22"/>
          <w:szCs w:val="22"/>
        </w:rPr>
        <w:t xml:space="preserve"> lahko</w:t>
      </w:r>
      <w:r w:rsidR="00E727EE">
        <w:rPr>
          <w:rFonts w:ascii="Calibri" w:hAnsi="Calibri" w:cs="Calibri"/>
          <w:b/>
          <w:sz w:val="22"/>
          <w:szCs w:val="22"/>
        </w:rPr>
        <w:t xml:space="preserve"> nadaljujemo </w:t>
      </w:r>
      <w:r w:rsidR="00601A5E">
        <w:rPr>
          <w:rFonts w:ascii="Calibri" w:hAnsi="Calibri" w:cs="Calibri"/>
          <w:b/>
          <w:sz w:val="22"/>
          <w:szCs w:val="22"/>
        </w:rPr>
        <w:t xml:space="preserve"> z načrtovanjem aktivnosti </w:t>
      </w:r>
      <w:r>
        <w:rPr>
          <w:rFonts w:ascii="Calibri" w:hAnsi="Calibri" w:cs="Calibri"/>
          <w:b/>
          <w:sz w:val="22"/>
          <w:szCs w:val="22"/>
        </w:rPr>
        <w:t>za organizacijo in izvedbo teka, ki bo</w:t>
      </w:r>
    </w:p>
    <w:p w:rsidR="00105F40" w:rsidRDefault="00E96406" w:rsidP="00505DA6">
      <w:pPr>
        <w:pStyle w:val="Navadensplet"/>
        <w:spacing w:before="0" w:beforeAutospacing="0" w:after="0" w:afterAutospacing="0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14. maja 2014</w:t>
      </w:r>
    </w:p>
    <w:p w:rsidR="00601A5E" w:rsidRDefault="00601A5E" w:rsidP="00505DA6">
      <w:pPr>
        <w:pStyle w:val="Navadensplet"/>
        <w:spacing w:before="0" w:beforeAutospacing="0" w:after="0" w:afterAutospacing="0"/>
        <w:rPr>
          <w:rFonts w:ascii="Calibri" w:hAnsi="Calibri" w:cs="Calibri"/>
          <w:b/>
          <w:sz w:val="28"/>
          <w:szCs w:val="28"/>
        </w:rPr>
      </w:pPr>
      <w:r w:rsidRPr="00505DA6">
        <w:rPr>
          <w:rFonts w:ascii="Calibri" w:hAnsi="Calibri" w:cs="Calibri"/>
        </w:rPr>
        <w:t>Veselimo se vaših odločitev za sodelovanje, saj si želimo, da bi tekaški dogodek povezala vse članice naše mreže in, da bi staro ptujsko jedro</w:t>
      </w:r>
      <w:r w:rsidR="00E63AD3">
        <w:rPr>
          <w:rFonts w:ascii="Calibri" w:hAnsi="Calibri" w:cs="Calibri"/>
        </w:rPr>
        <w:t xml:space="preserve"> spet </w:t>
      </w:r>
      <w:r w:rsidRPr="00505DA6">
        <w:rPr>
          <w:rFonts w:ascii="Calibri" w:hAnsi="Calibri" w:cs="Calibri"/>
        </w:rPr>
        <w:t xml:space="preserve"> preplavil  mladostni UNESCO ASP </w:t>
      </w:r>
      <w:r w:rsidR="00F878C0" w:rsidRPr="00505DA6">
        <w:rPr>
          <w:rFonts w:ascii="Calibri" w:hAnsi="Calibri" w:cs="Calibri"/>
        </w:rPr>
        <w:t>utrip</w:t>
      </w:r>
      <w:r w:rsidR="00F878C0">
        <w:rPr>
          <w:rFonts w:ascii="Calibri" w:hAnsi="Calibri" w:cs="Calibri"/>
          <w:b/>
          <w:sz w:val="28"/>
          <w:szCs w:val="28"/>
        </w:rPr>
        <w:t>.</w:t>
      </w:r>
    </w:p>
    <w:p w:rsidR="001348F7" w:rsidRDefault="00F878C0" w:rsidP="00505DA6">
      <w:pPr>
        <w:pStyle w:val="Navadensplet"/>
        <w:spacing w:before="0" w:beforeAutospacing="0" w:after="0" w:afterAutospacing="0"/>
        <w:rPr>
          <w:rFonts w:ascii="Calibri" w:hAnsi="Calibri" w:cs="Calibri"/>
        </w:rPr>
      </w:pPr>
      <w:r w:rsidRPr="00F878C0">
        <w:rPr>
          <w:rFonts w:ascii="Calibri" w:hAnsi="Calibri" w:cs="Calibri"/>
          <w:sz w:val="28"/>
          <w:szCs w:val="28"/>
        </w:rPr>
        <w:t>P</w:t>
      </w:r>
      <w:r w:rsidRPr="00505DA6">
        <w:rPr>
          <w:rFonts w:ascii="Calibri" w:hAnsi="Calibri" w:cs="Calibri"/>
        </w:rPr>
        <w:t>rosimo, da svojo odl</w:t>
      </w:r>
      <w:r w:rsidR="00505DA6">
        <w:rPr>
          <w:rFonts w:ascii="Calibri" w:hAnsi="Calibri" w:cs="Calibri"/>
        </w:rPr>
        <w:t>očitev o sodelovanju sporočite na</w:t>
      </w:r>
      <w:r w:rsidR="001348F7">
        <w:rPr>
          <w:rFonts w:ascii="Calibri" w:hAnsi="Calibri" w:cs="Calibri"/>
        </w:rPr>
        <w:t>:</w:t>
      </w:r>
    </w:p>
    <w:p w:rsidR="00F878C0" w:rsidRDefault="00505DA6" w:rsidP="00505DA6">
      <w:pPr>
        <w:pStyle w:val="Navadensplet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hyperlink r:id="rId9" w:history="1">
        <w:r w:rsidR="00F878C0" w:rsidRPr="00505DA6">
          <w:rPr>
            <w:rStyle w:val="Hiperpovezava"/>
            <w:rFonts w:ascii="Calibri" w:hAnsi="Calibri" w:cs="Calibri"/>
          </w:rPr>
          <w:t>darja.rokavec@guest.arnes.si</w:t>
        </w:r>
      </w:hyperlink>
      <w:r>
        <w:rPr>
          <w:rFonts w:ascii="Calibri" w:hAnsi="Calibri" w:cs="Calibri"/>
        </w:rPr>
        <w:t xml:space="preserve"> </w:t>
      </w:r>
      <w:r w:rsidR="001348F7">
        <w:rPr>
          <w:rFonts w:ascii="Calibri" w:hAnsi="Calibri" w:cs="Calibri"/>
        </w:rPr>
        <w:t>(18.12.)</w:t>
      </w:r>
    </w:p>
    <w:p w:rsidR="00E63AD3" w:rsidRPr="00505DA6" w:rsidRDefault="00E63AD3" w:rsidP="00505DA6">
      <w:pPr>
        <w:pStyle w:val="Navadensplet"/>
        <w:spacing w:before="0" w:beforeAutospacing="0" w:after="0" w:afterAutospacing="0"/>
        <w:rPr>
          <w:rFonts w:ascii="Calibri" w:hAnsi="Calibri" w:cs="Calibri"/>
        </w:rPr>
      </w:pPr>
    </w:p>
    <w:p w:rsidR="00F878C0" w:rsidRPr="00E727EE" w:rsidRDefault="00E727EE" w:rsidP="00E727EE">
      <w:pPr>
        <w:pStyle w:val="Navadensplet"/>
        <w:spacing w:before="0" w:beforeAutospacing="0" w:after="0" w:afterAutospacing="0"/>
        <w:rPr>
          <w:rFonts w:ascii="Calibri" w:hAnsi="Calibri" w:cs="Calibri"/>
        </w:rPr>
      </w:pPr>
      <w:r w:rsidRPr="00E727EE">
        <w:rPr>
          <w:rFonts w:ascii="Calibri" w:hAnsi="Calibri" w:cs="Calibri"/>
        </w:rPr>
        <w:t>Projektna skupina:</w:t>
      </w:r>
    </w:p>
    <w:p w:rsidR="00D13431" w:rsidRDefault="00505DA6" w:rsidP="00D13431">
      <w:pPr>
        <w:pStyle w:val="Navadensplet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Boštjan Šeruga, vodja                                                                        </w:t>
      </w:r>
      <w:r w:rsidR="00E727EE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>M</w:t>
      </w:r>
      <w:r w:rsidR="00E727EE">
        <w:rPr>
          <w:rFonts w:ascii="Calibri" w:hAnsi="Calibri" w:cs="Calibri"/>
        </w:rPr>
        <w:t>elani Centrih, ravnateljica</w:t>
      </w:r>
    </w:p>
    <w:p w:rsidR="00505DA6" w:rsidRPr="00505DA6" w:rsidRDefault="00505DA6" w:rsidP="00D13431">
      <w:pPr>
        <w:pStyle w:val="Navadensplet"/>
        <w:spacing w:before="0" w:beforeAutospacing="0" w:after="0" w:afterAutospacing="0"/>
        <w:rPr>
          <w:rFonts w:ascii="Calibri" w:hAnsi="Calibri" w:cs="Calibri"/>
        </w:rPr>
      </w:pPr>
    </w:p>
    <w:sectPr w:rsidR="00505DA6" w:rsidRPr="00505D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C5AD6"/>
    <w:multiLevelType w:val="hybridMultilevel"/>
    <w:tmpl w:val="13D65200"/>
    <w:lvl w:ilvl="0" w:tplc="34A89D40">
      <w:start w:val="1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6B683B10"/>
    <w:multiLevelType w:val="hybridMultilevel"/>
    <w:tmpl w:val="CCAEA5CA"/>
    <w:lvl w:ilvl="0" w:tplc="0424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39B"/>
    <w:rsid w:val="00000563"/>
    <w:rsid w:val="000211CA"/>
    <w:rsid w:val="00082140"/>
    <w:rsid w:val="00105F40"/>
    <w:rsid w:val="001348F7"/>
    <w:rsid w:val="00135085"/>
    <w:rsid w:val="001B3859"/>
    <w:rsid w:val="001B7721"/>
    <w:rsid w:val="00345B9E"/>
    <w:rsid w:val="00416044"/>
    <w:rsid w:val="004E2EAC"/>
    <w:rsid w:val="004F4D63"/>
    <w:rsid w:val="00503162"/>
    <w:rsid w:val="00505DA6"/>
    <w:rsid w:val="005400D9"/>
    <w:rsid w:val="0054139B"/>
    <w:rsid w:val="00586AE1"/>
    <w:rsid w:val="005A2957"/>
    <w:rsid w:val="005A5485"/>
    <w:rsid w:val="005D7C71"/>
    <w:rsid w:val="005E3C1F"/>
    <w:rsid w:val="00601A5E"/>
    <w:rsid w:val="00615120"/>
    <w:rsid w:val="00877C60"/>
    <w:rsid w:val="00913925"/>
    <w:rsid w:val="00B73590"/>
    <w:rsid w:val="00B878E0"/>
    <w:rsid w:val="00CF77E1"/>
    <w:rsid w:val="00D13431"/>
    <w:rsid w:val="00DA5081"/>
    <w:rsid w:val="00E03CE7"/>
    <w:rsid w:val="00E63AD3"/>
    <w:rsid w:val="00E727EE"/>
    <w:rsid w:val="00E96406"/>
    <w:rsid w:val="00F87431"/>
    <w:rsid w:val="00F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rsid w:val="00D13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5E3C1F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F878C0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4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400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rsid w:val="00D13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5E3C1F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F878C0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4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400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nesco.gimptuj.si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arja.rokavec@guest.arnes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slikar</cp:lastModifiedBy>
  <cp:revision>2</cp:revision>
  <dcterms:created xsi:type="dcterms:W3CDTF">2013-12-04T18:26:00Z</dcterms:created>
  <dcterms:modified xsi:type="dcterms:W3CDTF">2013-12-04T18:26:00Z</dcterms:modified>
</cp:coreProperties>
</file>