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387A" w:rsidRDefault="002625BA">
      <w:bookmarkStart w:id="0" w:name="_GoBack"/>
      <w:bookmarkEnd w:id="0"/>
      <w:r>
        <w:t>Pozdravljeni!</w:t>
      </w:r>
    </w:p>
    <w:p w:rsidR="002625BA" w:rsidRDefault="002625BA">
      <w:r>
        <w:t>S pripravami za 2. UNESCO ASP tek mladih smo v fazi visoke aktivnosti</w:t>
      </w:r>
      <w:r>
        <w:sym w:font="Wingdings" w:char="F04A"/>
      </w:r>
      <w:r>
        <w:t>.</w:t>
      </w:r>
    </w:p>
    <w:p w:rsidR="002625BA" w:rsidRDefault="002625BA">
      <w:r>
        <w:t>Pošiljamo vam kratek opomnik aktivnosti:</w:t>
      </w:r>
    </w:p>
    <w:p w:rsidR="001C6F72" w:rsidRDefault="001C6F72">
      <w:r>
        <w:t>OBVEZNO:</w:t>
      </w:r>
    </w:p>
    <w:p w:rsidR="002625BA" w:rsidRPr="002625BA" w:rsidRDefault="002625BA">
      <w:pPr>
        <w:rPr>
          <w:b/>
          <w:u w:val="single"/>
        </w:rPr>
      </w:pPr>
      <w:r w:rsidRPr="002625BA">
        <w:rPr>
          <w:b/>
          <w:u w:val="single"/>
        </w:rPr>
        <w:t>1. PRIJAVE</w:t>
      </w:r>
    </w:p>
    <w:p w:rsidR="002625BA" w:rsidRDefault="002625BA">
      <w:pPr>
        <w:rPr>
          <w:b/>
        </w:rPr>
      </w:pPr>
      <w:r>
        <w:t xml:space="preserve">a)Prosimo vas, da nam do </w:t>
      </w:r>
      <w:r w:rsidRPr="002625BA">
        <w:rPr>
          <w:b/>
        </w:rPr>
        <w:t>28. 3. 2014 pošljete okvirno število tekačev in spremljevalcev</w:t>
      </w:r>
      <w:r>
        <w:rPr>
          <w:b/>
        </w:rPr>
        <w:t xml:space="preserve"> na naslov: </w:t>
      </w:r>
      <w:hyperlink r:id="rId5" w:history="1">
        <w:r w:rsidRPr="009F1DE1">
          <w:rPr>
            <w:rStyle w:val="Hiperpovezava"/>
            <w:b/>
          </w:rPr>
          <w:t>darja.rokavec@guest.arnes.si</w:t>
        </w:r>
      </w:hyperlink>
    </w:p>
    <w:p w:rsidR="002625BA" w:rsidRDefault="002625BA">
      <w:r w:rsidRPr="002625BA">
        <w:t>b)</w:t>
      </w:r>
      <w:r>
        <w:t xml:space="preserve">Prosimo vas, da nam do </w:t>
      </w:r>
      <w:r w:rsidRPr="002625BA">
        <w:rPr>
          <w:b/>
          <w:u w:val="single"/>
        </w:rPr>
        <w:t>22. 4. 2014 pošljete natančno izpolnjeno tabelo</w:t>
      </w:r>
      <w:r>
        <w:t xml:space="preserve"> za tekače in spremljevalce</w:t>
      </w:r>
      <w:r w:rsidR="001C6F72">
        <w:t xml:space="preserve"> pošljete </w:t>
      </w:r>
      <w:r>
        <w:t xml:space="preserve"> na naslov: </w:t>
      </w:r>
      <w:hyperlink r:id="rId6" w:history="1">
        <w:r w:rsidRPr="009F1DE1">
          <w:rPr>
            <w:rStyle w:val="Hiperpovezava"/>
          </w:rPr>
          <w:t>boris.zmazek@ijs.si</w:t>
        </w:r>
      </w:hyperlink>
    </w:p>
    <w:p w:rsidR="002625BA" w:rsidRDefault="002625BA">
      <w:r>
        <w:t>Tabela je dosegljiva tudi na spletni strani</w:t>
      </w:r>
      <w:r w:rsidR="001C6F72">
        <w:t xml:space="preserve">: </w:t>
      </w:r>
      <w:hyperlink r:id="rId7" w:history="1">
        <w:r w:rsidR="001C6F72" w:rsidRPr="009F1DE1">
          <w:rPr>
            <w:rStyle w:val="Hiperpovezava"/>
          </w:rPr>
          <w:t>http://unesco.gimptuj.si/</w:t>
        </w:r>
      </w:hyperlink>
    </w:p>
    <w:p w:rsidR="001C6F72" w:rsidRDefault="001C6F72">
      <w:r>
        <w:t xml:space="preserve">V meniju izberete: UNESCO tek </w:t>
      </w:r>
      <w:proofErr w:type="spellStart"/>
      <w:r>
        <w:t>mladih/razpis/6.prijava</w:t>
      </w:r>
      <w:proofErr w:type="spellEnd"/>
    </w:p>
    <w:p w:rsidR="001C6F72" w:rsidRDefault="001C6F72">
      <w:r>
        <w:t>Prosimo upoštevajte datume, da bomo vsem lahko zagotovili pravo številko majic, uvrstili vse tekače v pravo kategorijo in se izogn</w:t>
      </w:r>
      <w:r w:rsidR="006D78B0">
        <w:t>ili slabi volji pred s</w:t>
      </w:r>
      <w:r>
        <w:t>tartom</w:t>
      </w:r>
      <w:r>
        <w:sym w:font="Wingdings" w:char="F04A"/>
      </w:r>
      <w:r>
        <w:t>.</w:t>
      </w:r>
    </w:p>
    <w:p w:rsidR="001C6F72" w:rsidRDefault="001C6F72">
      <w:r>
        <w:t>Z izpolnjeno in odposlano tabelo, bo prijava dokončna in je, letos, ne bo potrebno izpolnjevati v spletni obliki. To bomo naredili mi, vi pa boste samo preverili, če so vsi podatki pravilni.</w:t>
      </w:r>
    </w:p>
    <w:p w:rsidR="001C6F72" w:rsidRDefault="001C6F72">
      <w:r>
        <w:t>ZAŽELJENO, PRIČAKOVANO:</w:t>
      </w:r>
    </w:p>
    <w:p w:rsidR="001C6F72" w:rsidRDefault="001C6F72">
      <w:r>
        <w:t>Tudi letos smo pripravili nekaj dodatnih aktivnosti in ŽELIMO SI, da bi bila odzivnost sodelujočih zavodov večja!</w:t>
      </w:r>
    </w:p>
    <w:p w:rsidR="001C6F72" w:rsidRPr="001C6F72" w:rsidRDefault="001C6F72">
      <w:pPr>
        <w:rPr>
          <w:b/>
          <w:u w:val="single"/>
        </w:rPr>
      </w:pPr>
      <w:r w:rsidRPr="001C6F72">
        <w:rPr>
          <w:b/>
          <w:u w:val="single"/>
        </w:rPr>
        <w:t>2. AKTIVNOSTI</w:t>
      </w:r>
    </w:p>
    <w:p w:rsidR="001C6F72" w:rsidRPr="001C6F72" w:rsidRDefault="001C6F72" w:rsidP="001C6F72">
      <w:pPr>
        <w:spacing w:after="0" w:line="240" w:lineRule="auto"/>
        <w:rPr>
          <w:rFonts w:cs="Arial"/>
          <w:iCs/>
        </w:rPr>
      </w:pPr>
      <w:r w:rsidRPr="001C6F72">
        <w:rPr>
          <w:rFonts w:cs="Arial"/>
          <w:iCs/>
        </w:rPr>
        <w:t>Vabljeni  k objavljanju aktivnosti, ki so ali še bodo potekale na vaših zavodih:  priprave na tek, aktivnosti vezane na zdrav način življe</w:t>
      </w:r>
      <w:r w:rsidR="006D78B0">
        <w:rPr>
          <w:rFonts w:cs="Arial"/>
          <w:iCs/>
        </w:rPr>
        <w:t>nja, aktivnosti, ki spodbujajo h</w:t>
      </w:r>
      <w:r w:rsidRPr="001C6F72">
        <w:rPr>
          <w:rFonts w:cs="Arial"/>
          <w:iCs/>
        </w:rPr>
        <w:t xml:space="preserve">  gibanju…</w:t>
      </w:r>
    </w:p>
    <w:p w:rsidR="001C6F72" w:rsidRPr="001C6F72" w:rsidRDefault="001C6F72" w:rsidP="001C6F72">
      <w:pPr>
        <w:spacing w:after="0" w:line="240" w:lineRule="auto"/>
        <w:rPr>
          <w:rFonts w:cs="Arial"/>
          <w:iCs/>
        </w:rPr>
      </w:pPr>
      <w:r w:rsidRPr="001C6F72">
        <w:rPr>
          <w:rFonts w:cs="Arial"/>
          <w:iCs/>
        </w:rPr>
        <w:t>Veseli bomo kratkih poročil o dogodkih opremljenih s fotografijo.</w:t>
      </w:r>
    </w:p>
    <w:p w:rsidR="001C6F72" w:rsidRDefault="001C6F72" w:rsidP="001C6F72">
      <w:pPr>
        <w:spacing w:after="0" w:line="240" w:lineRule="auto"/>
        <w:rPr>
          <w:rFonts w:cs="Arial"/>
          <w:iCs/>
          <w:color w:val="1122CC"/>
        </w:rPr>
      </w:pPr>
      <w:r w:rsidRPr="001C6F72">
        <w:rPr>
          <w:rFonts w:cs="Arial"/>
          <w:iCs/>
        </w:rPr>
        <w:t xml:space="preserve">(Word dokument opremljen s podatki šole ali logotipom, tekst do 2.000 znakov s presledki in fotografijo) Pošiljajte na naslov:  </w:t>
      </w:r>
      <w:hyperlink r:id="rId8" w:history="1">
        <w:r w:rsidRPr="001C6F72">
          <w:rPr>
            <w:rFonts w:cs="Arial"/>
            <w:iCs/>
            <w:color w:val="1122CC"/>
          </w:rPr>
          <w:t>boris.zmazek@ijs.si</w:t>
        </w:r>
      </w:hyperlink>
    </w:p>
    <w:p w:rsidR="001C6F72" w:rsidRDefault="001C6F72" w:rsidP="001C6F72">
      <w:pPr>
        <w:spacing w:after="0" w:line="240" w:lineRule="auto"/>
      </w:pPr>
      <w:r w:rsidRPr="001C6F72">
        <w:rPr>
          <w:rFonts w:cs="Arial"/>
          <w:iCs/>
        </w:rPr>
        <w:t>Našli jih boste objavljene na spletni strani</w:t>
      </w:r>
      <w:r>
        <w:t xml:space="preserve">: </w:t>
      </w:r>
      <w:hyperlink r:id="rId9" w:history="1">
        <w:r w:rsidRPr="009F1DE1">
          <w:rPr>
            <w:rStyle w:val="Hiperpovezava"/>
          </w:rPr>
          <w:t>http://unesco.gimptuj.si/</w:t>
        </w:r>
      </w:hyperlink>
      <w:r>
        <w:t xml:space="preserve">  v meniju aktivnosti.</w:t>
      </w:r>
    </w:p>
    <w:p w:rsidR="001C6F72" w:rsidRPr="006D78B0" w:rsidRDefault="001C6F72" w:rsidP="001C6F72">
      <w:pPr>
        <w:spacing w:after="0" w:line="240" w:lineRule="auto"/>
        <w:rPr>
          <w:b/>
          <w:u w:val="single"/>
        </w:rPr>
      </w:pPr>
    </w:p>
    <w:p w:rsidR="001C6F72" w:rsidRPr="006D78B0" w:rsidRDefault="001C6F72" w:rsidP="001C6F72">
      <w:pPr>
        <w:spacing w:after="0" w:line="240" w:lineRule="auto"/>
        <w:rPr>
          <w:b/>
          <w:u w:val="single"/>
        </w:rPr>
      </w:pPr>
      <w:r w:rsidRPr="006D78B0">
        <w:rPr>
          <w:b/>
          <w:u w:val="single"/>
        </w:rPr>
        <w:t>3. POSLANICA</w:t>
      </w:r>
    </w:p>
    <w:p w:rsidR="001C6F72" w:rsidRPr="006D78B0" w:rsidRDefault="001C6F72" w:rsidP="001C6F72">
      <w:pPr>
        <w:spacing w:after="0" w:line="240" w:lineRule="auto"/>
        <w:rPr>
          <w:rFonts w:cs="Arial"/>
          <w:b/>
          <w:iCs/>
          <w:u w:val="single"/>
        </w:rPr>
      </w:pPr>
    </w:p>
    <w:p w:rsidR="001C6F72" w:rsidRDefault="001C6F72" w:rsidP="001C6F72">
      <w:pPr>
        <w:spacing w:after="0" w:line="240" w:lineRule="auto"/>
        <w:rPr>
          <w:rFonts w:cs="Arial"/>
          <w:iCs/>
        </w:rPr>
      </w:pPr>
      <w:r w:rsidRPr="001C6F72">
        <w:rPr>
          <w:rFonts w:cs="Arial"/>
          <w:iCs/>
        </w:rPr>
        <w:t>Vabimo vas, da nizate svoje misli, asociacije, vprašanja in ideje, kaj vam pomenita tek in gibanje nasploh in kaj si želite, da bi pomenila vsem mladim tega planeta. Odprite glave ustvarjalnosti, izvirnosti in zapišite. Veseli bomo vaših sporočil, ki jih bomo strnili v skupno poslanico.</w:t>
      </w:r>
    </w:p>
    <w:p w:rsidR="006D78B0" w:rsidRDefault="006D78B0" w:rsidP="001C6F72">
      <w:pPr>
        <w:spacing w:after="0" w:line="240" w:lineRule="auto"/>
        <w:rPr>
          <w:rFonts w:cs="Arial"/>
          <w:iCs/>
        </w:rPr>
      </w:pPr>
    </w:p>
    <w:p w:rsidR="006D78B0" w:rsidRDefault="006D78B0" w:rsidP="001C6F72">
      <w:pPr>
        <w:spacing w:after="0" w:line="240" w:lineRule="auto"/>
      </w:pPr>
      <w:r>
        <w:rPr>
          <w:rFonts w:cs="Arial"/>
          <w:iCs/>
        </w:rPr>
        <w:t xml:space="preserve">Spodbudite  mlade in »stare« glave in jih usmerite  na spletno stran </w:t>
      </w:r>
      <w:r w:rsidRPr="006D78B0">
        <w:rPr>
          <w:color w:val="0000FF"/>
        </w:rPr>
        <w:t>http://unesco.gimptuj.si/</w:t>
      </w:r>
      <w:r w:rsidRPr="006D78B0">
        <w:t xml:space="preserve"> </w:t>
      </w:r>
      <w:r>
        <w:t xml:space="preserve"> </w:t>
      </w:r>
      <w:r w:rsidRPr="006D78B0">
        <w:t>in</w:t>
      </w:r>
      <w:r>
        <w:t xml:space="preserve"> naj v meniju Poslanica zapišejo svoja razmišljanja in ideje.</w:t>
      </w:r>
    </w:p>
    <w:p w:rsidR="006D78B0" w:rsidRDefault="006D78B0" w:rsidP="001C6F72">
      <w:pPr>
        <w:spacing w:after="0" w:line="240" w:lineRule="auto"/>
      </w:pPr>
    </w:p>
    <w:p w:rsidR="006D78B0" w:rsidRDefault="006D78B0" w:rsidP="001C6F72">
      <w:pPr>
        <w:spacing w:after="0" w:line="240" w:lineRule="auto"/>
      </w:pPr>
      <w:r>
        <w:t>Pomembna obvestila bomo objavljali na spletni strani!</w:t>
      </w:r>
    </w:p>
    <w:p w:rsidR="006D78B0" w:rsidRDefault="006D78B0" w:rsidP="001C6F72">
      <w:pPr>
        <w:spacing w:after="0" w:line="240" w:lineRule="auto"/>
      </w:pPr>
    </w:p>
    <w:p w:rsidR="002625BA" w:rsidRDefault="006D78B0" w:rsidP="006D78B0">
      <w:pPr>
        <w:spacing w:after="0" w:line="240" w:lineRule="auto"/>
      </w:pPr>
      <w:r>
        <w:t>Uživajte v pripravah, veselite se teka !</w:t>
      </w:r>
    </w:p>
    <w:sectPr w:rsidR="002625B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25BA"/>
    <w:rsid w:val="001C6F72"/>
    <w:rsid w:val="002625BA"/>
    <w:rsid w:val="003A387A"/>
    <w:rsid w:val="006D78B0"/>
    <w:rsid w:val="00FE61D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2625B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2625B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oris.zmazek@ijs.si" TargetMode="External"/><Relationship Id="rId3" Type="http://schemas.openxmlformats.org/officeDocument/2006/relationships/settings" Target="settings.xml"/><Relationship Id="rId7" Type="http://schemas.openxmlformats.org/officeDocument/2006/relationships/hyperlink" Target="http://unesco.gimptuj.si/"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boris.zmazek@ijs.si" TargetMode="External"/><Relationship Id="rId11" Type="http://schemas.openxmlformats.org/officeDocument/2006/relationships/theme" Target="theme/theme1.xml"/><Relationship Id="rId5" Type="http://schemas.openxmlformats.org/officeDocument/2006/relationships/hyperlink" Target="mailto:darja.rokavec@guest.arnes.si"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unesco.gimptuj.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345</Words>
  <Characters>1972</Characters>
  <Application>Microsoft Office Word</Application>
  <DocSecurity>0</DocSecurity>
  <Lines>16</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dc:creator>
  <cp:lastModifiedBy>slikar</cp:lastModifiedBy>
  <cp:revision>2</cp:revision>
  <dcterms:created xsi:type="dcterms:W3CDTF">2014-03-13T15:24:00Z</dcterms:created>
  <dcterms:modified xsi:type="dcterms:W3CDTF">2014-03-13T15:24:00Z</dcterms:modified>
</cp:coreProperties>
</file>